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567" w:rsidRDefault="00FD20A2">
      <w:pPr>
        <w:rPr>
          <w:rFonts w:ascii="ＭＳ ゴシック" w:eastAsia="ＭＳ ゴシック" w:hAnsi="ＭＳ ゴシック"/>
        </w:rPr>
      </w:pPr>
      <w:r w:rsidRPr="00FD20A2">
        <w:rPr>
          <w:rFonts w:ascii="ＭＳ ゴシック" w:eastAsia="ＭＳ ゴシック" w:hAnsi="ＭＳ ゴシック" w:hint="eastAsia"/>
        </w:rPr>
        <w:t>（様式１</w:t>
      </w:r>
      <w:r w:rsidR="00CD0A5B">
        <w:rPr>
          <w:rFonts w:ascii="ＭＳ ゴシック" w:eastAsia="ＭＳ ゴシック" w:hAnsi="ＭＳ ゴシック" w:hint="eastAsia"/>
        </w:rPr>
        <w:t xml:space="preserve">　表面</w:t>
      </w:r>
      <w:r w:rsidRPr="00FD20A2">
        <w:rPr>
          <w:rFonts w:ascii="ＭＳ ゴシック" w:eastAsia="ＭＳ ゴシック" w:hAnsi="ＭＳ ゴシック" w:hint="eastAsia"/>
        </w:rPr>
        <w:t>）</w:t>
      </w:r>
    </w:p>
    <w:p w:rsidR="00FD20A2" w:rsidRPr="00E56F86" w:rsidRDefault="00FD20A2" w:rsidP="00FD20A2">
      <w:pPr>
        <w:jc w:val="center"/>
        <w:rPr>
          <w:rFonts w:ascii="ＭＳ ゴシック" w:eastAsia="ＭＳ ゴシック" w:hAnsi="ＭＳ ゴシック"/>
          <w:b/>
        </w:rPr>
      </w:pPr>
      <w:r w:rsidRPr="00E56F86">
        <w:rPr>
          <w:rFonts w:ascii="ＭＳ ゴシック" w:eastAsia="ＭＳ ゴシック" w:hAnsi="ＭＳ ゴシック" w:hint="eastAsia"/>
          <w:b/>
        </w:rPr>
        <w:t>千歳市障がい者地域生活支援拠点等に係る</w:t>
      </w:r>
    </w:p>
    <w:p w:rsidR="00FD20A2" w:rsidRPr="00E56F86" w:rsidRDefault="00FD20A2" w:rsidP="00FD20A2">
      <w:pPr>
        <w:jc w:val="center"/>
        <w:rPr>
          <w:rFonts w:ascii="ＭＳ ゴシック" w:eastAsia="ＭＳ ゴシック" w:hAnsi="ＭＳ ゴシック"/>
          <w:b/>
        </w:rPr>
      </w:pPr>
      <w:r w:rsidRPr="00E56F86">
        <w:rPr>
          <w:rFonts w:ascii="ＭＳ ゴシック" w:eastAsia="ＭＳ ゴシック" w:hAnsi="ＭＳ ゴシック" w:hint="eastAsia"/>
          <w:b/>
        </w:rPr>
        <w:t>拠点機能事業所登録届出書</w:t>
      </w:r>
    </w:p>
    <w:p w:rsidR="00FD20A2" w:rsidRDefault="00FD20A2" w:rsidP="00FD20A2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届出日　　　年　　　月　　　日　</w:t>
      </w:r>
    </w:p>
    <w:p w:rsidR="00FD20A2" w:rsidRDefault="00FD20A2" w:rsidP="00FD20A2">
      <w:pPr>
        <w:ind w:firstLineChars="100" w:firstLine="21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千歳市長　様</w:t>
      </w:r>
    </w:p>
    <w:p w:rsidR="00FD20A2" w:rsidRDefault="00FD20A2" w:rsidP="00FD20A2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届出者　所在地　　　　　　　　　　　　　　　　　　　</w:t>
      </w:r>
    </w:p>
    <w:p w:rsidR="00FD20A2" w:rsidRDefault="00FD20A2" w:rsidP="00FD20A2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名　称　　　　　　　　　　　　　　　　　　　</w:t>
      </w:r>
    </w:p>
    <w:p w:rsidR="00FD20A2" w:rsidRDefault="00FD20A2" w:rsidP="00FD20A2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代表者　　　　　　　　　　　　　　　　　　　</w:t>
      </w:r>
    </w:p>
    <w:p w:rsidR="00FD20A2" w:rsidRDefault="00FD20A2" w:rsidP="00FD20A2">
      <w:pPr>
        <w:jc w:val="right"/>
        <w:rPr>
          <w:rFonts w:ascii="ＭＳ ゴシック" w:eastAsia="ＭＳ ゴシック" w:hAnsi="ＭＳ ゴシック"/>
        </w:rPr>
      </w:pPr>
    </w:p>
    <w:p w:rsidR="00FD20A2" w:rsidRDefault="00FD20A2" w:rsidP="00FD20A2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Pr="00FD20A2">
        <w:rPr>
          <w:rFonts w:ascii="ＭＳ ゴシック" w:eastAsia="ＭＳ ゴシック" w:hAnsi="ＭＳ ゴシック" w:hint="eastAsia"/>
        </w:rPr>
        <w:t>千歳市障がい者地域生活支援拠点等</w:t>
      </w:r>
      <w:r>
        <w:rPr>
          <w:rFonts w:ascii="ＭＳ ゴシック" w:eastAsia="ＭＳ ゴシック" w:hAnsi="ＭＳ ゴシック" w:hint="eastAsia"/>
        </w:rPr>
        <w:t>の拠点機能事業所</w:t>
      </w:r>
      <w:r w:rsidR="00727172">
        <w:rPr>
          <w:rFonts w:ascii="ＭＳ ゴシック" w:eastAsia="ＭＳ ゴシック" w:hAnsi="ＭＳ ゴシック" w:hint="eastAsia"/>
        </w:rPr>
        <w:t>として登録をしたいので、次のとおり届け出ます。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3119"/>
        <w:gridCol w:w="4932"/>
      </w:tblGrid>
      <w:tr w:rsidR="00727172" w:rsidTr="00727172">
        <w:tc>
          <w:tcPr>
            <w:tcW w:w="2405" w:type="dxa"/>
          </w:tcPr>
          <w:p w:rsidR="00727172" w:rsidRDefault="00727172" w:rsidP="00FD20A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事業所名</w:t>
            </w:r>
          </w:p>
        </w:tc>
        <w:tc>
          <w:tcPr>
            <w:tcW w:w="8051" w:type="dxa"/>
            <w:gridSpan w:val="2"/>
          </w:tcPr>
          <w:p w:rsidR="00727172" w:rsidRDefault="00727172" w:rsidP="00FD20A2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727172" w:rsidTr="00727172">
        <w:tc>
          <w:tcPr>
            <w:tcW w:w="2405" w:type="dxa"/>
          </w:tcPr>
          <w:p w:rsidR="00727172" w:rsidRDefault="00727172" w:rsidP="00FD20A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サービス種類</w:t>
            </w:r>
          </w:p>
        </w:tc>
        <w:tc>
          <w:tcPr>
            <w:tcW w:w="8051" w:type="dxa"/>
            <w:gridSpan w:val="2"/>
          </w:tcPr>
          <w:p w:rsidR="00727172" w:rsidRDefault="00727172" w:rsidP="00FD20A2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727172" w:rsidTr="00727172">
        <w:tc>
          <w:tcPr>
            <w:tcW w:w="2405" w:type="dxa"/>
          </w:tcPr>
          <w:p w:rsidR="00727172" w:rsidRDefault="00727172" w:rsidP="00FD20A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事業所番号</w:t>
            </w:r>
          </w:p>
        </w:tc>
        <w:tc>
          <w:tcPr>
            <w:tcW w:w="8051" w:type="dxa"/>
            <w:gridSpan w:val="2"/>
          </w:tcPr>
          <w:p w:rsidR="00727172" w:rsidRDefault="00727172" w:rsidP="00FD20A2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727172" w:rsidTr="00727172">
        <w:tc>
          <w:tcPr>
            <w:tcW w:w="2405" w:type="dxa"/>
          </w:tcPr>
          <w:p w:rsidR="00727172" w:rsidRDefault="00727172" w:rsidP="00FD20A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事業所の所在地</w:t>
            </w:r>
          </w:p>
        </w:tc>
        <w:tc>
          <w:tcPr>
            <w:tcW w:w="8051" w:type="dxa"/>
            <w:gridSpan w:val="2"/>
          </w:tcPr>
          <w:p w:rsidR="00727172" w:rsidRDefault="00727172" w:rsidP="00FD20A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</w:p>
        </w:tc>
      </w:tr>
      <w:tr w:rsidR="00727172" w:rsidTr="00727172">
        <w:tc>
          <w:tcPr>
            <w:tcW w:w="2405" w:type="dxa"/>
          </w:tcPr>
          <w:p w:rsidR="00727172" w:rsidRDefault="00727172" w:rsidP="00FD20A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連絡先電話番号</w:t>
            </w:r>
          </w:p>
        </w:tc>
        <w:tc>
          <w:tcPr>
            <w:tcW w:w="8051" w:type="dxa"/>
            <w:gridSpan w:val="2"/>
          </w:tcPr>
          <w:p w:rsidR="00727172" w:rsidRDefault="00727172" w:rsidP="00FD20A2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727172" w:rsidTr="00727172">
        <w:tc>
          <w:tcPr>
            <w:tcW w:w="2405" w:type="dxa"/>
          </w:tcPr>
          <w:p w:rsidR="00727172" w:rsidRDefault="00727172" w:rsidP="00FD20A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連絡先メールアドレス</w:t>
            </w:r>
          </w:p>
        </w:tc>
        <w:tc>
          <w:tcPr>
            <w:tcW w:w="8051" w:type="dxa"/>
            <w:gridSpan w:val="2"/>
          </w:tcPr>
          <w:p w:rsidR="00727172" w:rsidRDefault="00727172" w:rsidP="00FD20A2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727172" w:rsidTr="001D1CCE">
        <w:tc>
          <w:tcPr>
            <w:tcW w:w="5524" w:type="dxa"/>
            <w:gridSpan w:val="2"/>
          </w:tcPr>
          <w:p w:rsidR="00727172" w:rsidRDefault="00727172" w:rsidP="00FD20A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拠点機能事業所の登録について市と協議した日</w:t>
            </w:r>
          </w:p>
        </w:tc>
        <w:tc>
          <w:tcPr>
            <w:tcW w:w="4932" w:type="dxa"/>
          </w:tcPr>
          <w:p w:rsidR="00727172" w:rsidRDefault="00727172" w:rsidP="00727172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　　　月　　　日</w:t>
            </w:r>
          </w:p>
        </w:tc>
      </w:tr>
      <w:tr w:rsidR="00FA5CD6" w:rsidTr="001D1CCE">
        <w:tc>
          <w:tcPr>
            <w:tcW w:w="5524" w:type="dxa"/>
            <w:gridSpan w:val="2"/>
          </w:tcPr>
          <w:p w:rsidR="001D1CCE" w:rsidRPr="001D1CCE" w:rsidRDefault="001D1CCE" w:rsidP="00FD20A2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1D1CCE">
              <w:rPr>
                <w:rFonts w:ascii="ＭＳ ゴシック" w:eastAsia="ＭＳ ゴシック" w:hAnsi="ＭＳ ゴシック" w:hint="eastAsia"/>
                <w:szCs w:val="21"/>
              </w:rPr>
              <w:t>連携担当者氏名</w:t>
            </w:r>
          </w:p>
          <w:p w:rsidR="00682E56" w:rsidRPr="00CD0A5B" w:rsidRDefault="00682E56" w:rsidP="00FD20A2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D0A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※複数名いる場合は、各々の氏名を記載すること。</w:t>
            </w:r>
          </w:p>
          <w:p w:rsidR="00194039" w:rsidRDefault="00194039" w:rsidP="00FD20A2">
            <w:pPr>
              <w:jc w:val="left"/>
              <w:rPr>
                <w:rFonts w:ascii="ＭＳ ゴシック" w:eastAsia="ＭＳ ゴシック" w:hAnsi="ＭＳ ゴシック"/>
              </w:rPr>
            </w:pPr>
            <w:r w:rsidRPr="00CD0A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※計画相談支援、障害児相談支援は記載不要</w:t>
            </w:r>
            <w:r w:rsidR="00CD0A5B" w:rsidRPr="00CD0A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</w:t>
            </w:r>
          </w:p>
        </w:tc>
        <w:tc>
          <w:tcPr>
            <w:tcW w:w="4932" w:type="dxa"/>
          </w:tcPr>
          <w:p w:rsidR="00FA5CD6" w:rsidRDefault="00FA5CD6" w:rsidP="00727172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FA5CD6" w:rsidTr="001D1CCE">
        <w:tc>
          <w:tcPr>
            <w:tcW w:w="2405" w:type="dxa"/>
            <w:vMerge w:val="restart"/>
            <w:vAlign w:val="center"/>
          </w:tcPr>
          <w:p w:rsidR="00FA5CD6" w:rsidRDefault="001D1CCE" w:rsidP="00FD20A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登録する拠点</w:t>
            </w:r>
            <w:r w:rsidR="00FA5CD6">
              <w:rPr>
                <w:rFonts w:ascii="ＭＳ ゴシック" w:eastAsia="ＭＳ ゴシック" w:hAnsi="ＭＳ ゴシック" w:hint="eastAsia"/>
              </w:rPr>
              <w:t>機能</w:t>
            </w:r>
          </w:p>
          <w:p w:rsidR="00FA5CD6" w:rsidRDefault="00FA5CD6" w:rsidP="00FD20A2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FA5CD6" w:rsidRPr="00CD0A5B" w:rsidRDefault="00FA5CD6" w:rsidP="00FD20A2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D0A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※複数選択可</w:t>
            </w:r>
            <w:r w:rsidR="00CD0A5B" w:rsidRPr="00CD0A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</w:t>
            </w:r>
          </w:p>
          <w:p w:rsidR="00682E56" w:rsidRDefault="00682E56" w:rsidP="00FD20A2">
            <w:pPr>
              <w:jc w:val="left"/>
              <w:rPr>
                <w:rFonts w:ascii="ＭＳ ゴシック" w:eastAsia="ＭＳ ゴシック" w:hAnsi="ＭＳ ゴシック"/>
              </w:rPr>
            </w:pPr>
            <w:r w:rsidRPr="00CD0A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※括弧内は対象</w:t>
            </w:r>
            <w:r w:rsidR="00CD0A5B" w:rsidRPr="00CD0A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となる</w:t>
            </w:r>
            <w:r w:rsidRPr="00CD0A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サービス</w:t>
            </w:r>
            <w:r w:rsidR="00CD0A5B" w:rsidRPr="00CD0A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</w:t>
            </w:r>
          </w:p>
        </w:tc>
        <w:tc>
          <w:tcPr>
            <w:tcW w:w="3119" w:type="dxa"/>
          </w:tcPr>
          <w:p w:rsidR="00FA5CD6" w:rsidRDefault="00FA5CD6" w:rsidP="00FD20A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　居住支援機能</w:t>
            </w:r>
          </w:p>
        </w:tc>
        <w:tc>
          <w:tcPr>
            <w:tcW w:w="4932" w:type="dxa"/>
          </w:tcPr>
          <w:p w:rsidR="00682E56" w:rsidRDefault="00682E56" w:rsidP="00FD20A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☒</w:t>
            </w:r>
            <w:r w:rsidR="00FA5CD6">
              <w:rPr>
                <w:rFonts w:ascii="ＭＳ ゴシック" w:eastAsia="ＭＳ ゴシック" w:hAnsi="ＭＳ ゴシック" w:hint="eastAsia"/>
              </w:rPr>
              <w:t xml:space="preserve">一般住居　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:rsidR="00FA5CD6" w:rsidRDefault="00FA5CD6" w:rsidP="00FD20A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□共同生活援助</w:t>
            </w:r>
            <w:r w:rsidR="00682E56">
              <w:rPr>
                <w:rFonts w:ascii="ＭＳ ゴシック" w:eastAsia="ＭＳ ゴシック" w:hAnsi="ＭＳ ゴシック" w:hint="eastAsia"/>
              </w:rPr>
              <w:t>（</w:t>
            </w:r>
            <w:r w:rsidR="00194039">
              <w:rPr>
                <w:rFonts w:ascii="ＭＳ ゴシック" w:eastAsia="ＭＳ ゴシック" w:hAnsi="ＭＳ ゴシック" w:hint="eastAsia"/>
              </w:rPr>
              <w:t>計画相談支援、共同生活援助）</w:t>
            </w:r>
          </w:p>
        </w:tc>
      </w:tr>
      <w:tr w:rsidR="00FA5CD6" w:rsidTr="001D1CCE">
        <w:tc>
          <w:tcPr>
            <w:tcW w:w="2405" w:type="dxa"/>
            <w:vMerge/>
          </w:tcPr>
          <w:p w:rsidR="00FA5CD6" w:rsidRDefault="00FA5CD6" w:rsidP="00FD20A2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9" w:type="dxa"/>
          </w:tcPr>
          <w:p w:rsidR="00FA5CD6" w:rsidRDefault="00FA5CD6" w:rsidP="00FD20A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　相談支援機能</w:t>
            </w:r>
          </w:p>
        </w:tc>
        <w:tc>
          <w:tcPr>
            <w:tcW w:w="4932" w:type="dxa"/>
          </w:tcPr>
          <w:p w:rsidR="00FA5CD6" w:rsidRDefault="00FA5CD6" w:rsidP="00FD20A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□相談強化</w:t>
            </w:r>
            <w:r w:rsidR="00194039">
              <w:rPr>
                <w:rFonts w:ascii="ＭＳ ゴシック" w:eastAsia="ＭＳ ゴシック" w:hAnsi="ＭＳ ゴシック" w:hint="eastAsia"/>
              </w:rPr>
              <w:t>（計画相談支援）</w:t>
            </w:r>
          </w:p>
        </w:tc>
      </w:tr>
      <w:tr w:rsidR="00FA5CD6" w:rsidTr="001D1CCE">
        <w:tc>
          <w:tcPr>
            <w:tcW w:w="2405" w:type="dxa"/>
            <w:vMerge/>
          </w:tcPr>
          <w:p w:rsidR="00FA5CD6" w:rsidRDefault="00FA5CD6" w:rsidP="00FD20A2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9" w:type="dxa"/>
          </w:tcPr>
          <w:p w:rsidR="00FA5CD6" w:rsidRDefault="00FA5CD6" w:rsidP="00FD20A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　体験の機会・場の提供Ⅰ</w:t>
            </w:r>
          </w:p>
        </w:tc>
        <w:tc>
          <w:tcPr>
            <w:tcW w:w="4932" w:type="dxa"/>
          </w:tcPr>
          <w:p w:rsidR="00194039" w:rsidRDefault="00FA5CD6" w:rsidP="00FD20A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□体験宿泊</w:t>
            </w:r>
            <w:r w:rsidR="00194039">
              <w:rPr>
                <w:rFonts w:ascii="ＭＳ ゴシック" w:eastAsia="ＭＳ ゴシック" w:hAnsi="ＭＳ ゴシック" w:hint="eastAsia"/>
              </w:rPr>
              <w:t>（計画相談支援、共同生活援助）</w:t>
            </w:r>
          </w:p>
          <w:p w:rsidR="00FA5CD6" w:rsidRDefault="00FA5CD6" w:rsidP="00FD20A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□地域移行促進</w:t>
            </w:r>
            <w:r w:rsidR="00194039">
              <w:rPr>
                <w:rFonts w:ascii="ＭＳ ゴシック" w:eastAsia="ＭＳ ゴシック" w:hAnsi="ＭＳ ゴシック" w:hint="eastAsia"/>
              </w:rPr>
              <w:t>（施設入所支援）</w:t>
            </w:r>
          </w:p>
        </w:tc>
      </w:tr>
      <w:tr w:rsidR="00FA5CD6" w:rsidTr="001D1CCE">
        <w:tc>
          <w:tcPr>
            <w:tcW w:w="2405" w:type="dxa"/>
            <w:vMerge/>
          </w:tcPr>
          <w:p w:rsidR="00FA5CD6" w:rsidRDefault="00FA5CD6" w:rsidP="00FD20A2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9" w:type="dxa"/>
          </w:tcPr>
          <w:p w:rsidR="00FA5CD6" w:rsidRDefault="00FA5CD6" w:rsidP="00FD20A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　体験の機会・場の提供Ⅱ</w:t>
            </w:r>
          </w:p>
        </w:tc>
        <w:tc>
          <w:tcPr>
            <w:tcW w:w="4932" w:type="dxa"/>
          </w:tcPr>
          <w:p w:rsidR="00FA5CD6" w:rsidRDefault="00FA5CD6" w:rsidP="00FD20A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□地域移行支援</w:t>
            </w:r>
            <w:r w:rsidR="00194039">
              <w:rPr>
                <w:rFonts w:ascii="ＭＳ ゴシック" w:eastAsia="ＭＳ ゴシック" w:hAnsi="ＭＳ ゴシック" w:hint="eastAsia"/>
              </w:rPr>
              <w:t>（地域移行支援、施設入所支援、障害福祉サービス）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FA5CD6" w:rsidTr="001D1CCE">
        <w:tc>
          <w:tcPr>
            <w:tcW w:w="2405" w:type="dxa"/>
            <w:vMerge/>
          </w:tcPr>
          <w:p w:rsidR="00FA5CD6" w:rsidRDefault="00FA5CD6" w:rsidP="00FD20A2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9" w:type="dxa"/>
          </w:tcPr>
          <w:p w:rsidR="00FA5CD6" w:rsidRDefault="00FA5CD6" w:rsidP="00FD20A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５　緊急時の受入れ・対応I </w:t>
            </w:r>
          </w:p>
        </w:tc>
        <w:tc>
          <w:tcPr>
            <w:tcW w:w="4932" w:type="dxa"/>
          </w:tcPr>
          <w:p w:rsidR="00194039" w:rsidRDefault="00FA5CD6" w:rsidP="00FD20A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□短期入所</w:t>
            </w:r>
            <w:r w:rsidR="00194039">
              <w:rPr>
                <w:rFonts w:ascii="ＭＳ ゴシック" w:eastAsia="ＭＳ ゴシック" w:hAnsi="ＭＳ ゴシック" w:hint="eastAsia"/>
              </w:rPr>
              <w:t>（短期入所）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682E56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:rsidR="00682E56" w:rsidRDefault="00FA5CD6" w:rsidP="00FD20A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□緊急短期入所</w:t>
            </w:r>
            <w:r w:rsidR="00194039">
              <w:rPr>
                <w:rFonts w:ascii="ＭＳ ゴシック" w:eastAsia="ＭＳ ゴシック" w:hAnsi="ＭＳ ゴシック" w:hint="eastAsia"/>
              </w:rPr>
              <w:t>（短期入所）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</w:p>
          <w:p w:rsidR="00FA5CD6" w:rsidRDefault="00FA5CD6" w:rsidP="00FD20A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□緊急時受入</w:t>
            </w:r>
            <w:r w:rsidR="00682E56">
              <w:rPr>
                <w:rFonts w:ascii="ＭＳ ゴシック" w:eastAsia="ＭＳ ゴシック" w:hAnsi="ＭＳ ゴシック" w:hint="eastAsia"/>
              </w:rPr>
              <w:t>（日中系サービス）</w:t>
            </w:r>
          </w:p>
          <w:p w:rsidR="00682E56" w:rsidRDefault="00FA5CD6" w:rsidP="00FD20A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□緊急時対応</w:t>
            </w:r>
            <w:r w:rsidR="00682E56">
              <w:rPr>
                <w:rFonts w:ascii="ＭＳ ゴシック" w:eastAsia="ＭＳ ゴシック" w:hAnsi="ＭＳ ゴシック" w:hint="eastAsia"/>
              </w:rPr>
              <w:t>（訪問系サービス）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682E56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:rsidR="00FA5CD6" w:rsidRDefault="00FA5CD6" w:rsidP="00FD20A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□緊急時支援</w:t>
            </w:r>
            <w:r w:rsidR="00682E56">
              <w:rPr>
                <w:rFonts w:ascii="ＭＳ ゴシック" w:eastAsia="ＭＳ ゴシック" w:hAnsi="ＭＳ ゴシック" w:hint="eastAsia"/>
              </w:rPr>
              <w:t>（自立生活援助、地域定着支援）</w:t>
            </w:r>
          </w:p>
        </w:tc>
      </w:tr>
      <w:tr w:rsidR="00FA5CD6" w:rsidTr="001D1CCE">
        <w:tc>
          <w:tcPr>
            <w:tcW w:w="2405" w:type="dxa"/>
            <w:vMerge/>
          </w:tcPr>
          <w:p w:rsidR="00FA5CD6" w:rsidRDefault="00FA5CD6" w:rsidP="00FD20A2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9" w:type="dxa"/>
          </w:tcPr>
          <w:p w:rsidR="00FA5CD6" w:rsidRDefault="00FA5CD6" w:rsidP="00FD20A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６　緊急時の受入れ・対応Ⅱ</w:t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194039" w:rsidRDefault="00FA5CD6" w:rsidP="00FD20A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□居室提供・見守り職員の配置</w:t>
            </w:r>
            <w:r w:rsidR="00194039">
              <w:rPr>
                <w:rFonts w:ascii="ＭＳ ゴシック" w:eastAsia="ＭＳ ゴシック" w:hAnsi="ＭＳ ゴシック" w:hint="eastAsia"/>
              </w:rPr>
              <w:t>（共同生活援助）</w:t>
            </w:r>
          </w:p>
          <w:p w:rsidR="00FA5CD6" w:rsidRDefault="00FA5CD6" w:rsidP="00FD20A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□居室提供</w:t>
            </w:r>
            <w:r w:rsidR="00194039">
              <w:rPr>
                <w:rFonts w:ascii="ＭＳ ゴシック" w:eastAsia="ＭＳ ゴシック" w:hAnsi="ＭＳ ゴシック" w:hint="eastAsia"/>
              </w:rPr>
              <w:t>（共同生活援助）</w:t>
            </w:r>
          </w:p>
          <w:p w:rsidR="00FA5CD6" w:rsidRDefault="00FA5CD6" w:rsidP="00FD20A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□見守り職員の派遣</w:t>
            </w:r>
            <w:r w:rsidR="00194039">
              <w:rPr>
                <w:rFonts w:ascii="ＭＳ ゴシック" w:eastAsia="ＭＳ ゴシック" w:hAnsi="ＭＳ ゴシック" w:hint="eastAsia"/>
              </w:rPr>
              <w:t>（障害福祉サービス事業者、障害者支援施設、一般相談支援事業者、特定相談支援事業者）</w:t>
            </w:r>
          </w:p>
        </w:tc>
      </w:tr>
      <w:tr w:rsidR="00FA5CD6" w:rsidTr="001D1CCE">
        <w:tc>
          <w:tcPr>
            <w:tcW w:w="2405" w:type="dxa"/>
            <w:vMerge/>
          </w:tcPr>
          <w:p w:rsidR="00FA5CD6" w:rsidRDefault="00FA5CD6" w:rsidP="00FD20A2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9" w:type="dxa"/>
          </w:tcPr>
          <w:p w:rsidR="00FA5CD6" w:rsidRDefault="00FA5CD6" w:rsidP="00FD20A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７　専門性の確保</w:t>
            </w:r>
          </w:p>
        </w:tc>
        <w:tc>
          <w:tcPr>
            <w:tcW w:w="4932" w:type="dxa"/>
            <w:tcBorders>
              <w:tr2bl w:val="single" w:sz="4" w:space="0" w:color="auto"/>
            </w:tcBorders>
          </w:tcPr>
          <w:p w:rsidR="00FA5CD6" w:rsidRDefault="00FA5CD6" w:rsidP="00FD20A2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FA5CD6" w:rsidRPr="00194039" w:rsidTr="001D1CCE">
        <w:tc>
          <w:tcPr>
            <w:tcW w:w="2405" w:type="dxa"/>
            <w:vMerge/>
          </w:tcPr>
          <w:p w:rsidR="00FA5CD6" w:rsidRDefault="00FA5CD6" w:rsidP="00FD20A2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9" w:type="dxa"/>
          </w:tcPr>
          <w:p w:rsidR="00FA5CD6" w:rsidRDefault="00FA5CD6" w:rsidP="00FD20A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８　地域の体制づくり</w:t>
            </w:r>
          </w:p>
        </w:tc>
        <w:tc>
          <w:tcPr>
            <w:tcW w:w="4932" w:type="dxa"/>
          </w:tcPr>
          <w:p w:rsidR="00194039" w:rsidRDefault="00FA5CD6" w:rsidP="00FD20A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☒拠点コーディネーター　</w:t>
            </w:r>
          </w:p>
          <w:p w:rsidR="00FA5CD6" w:rsidRDefault="00FA5CD6" w:rsidP="00FD20A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□地域体制強化共同支援</w:t>
            </w:r>
            <w:r w:rsidR="00194039">
              <w:rPr>
                <w:rFonts w:ascii="ＭＳ ゴシック" w:eastAsia="ＭＳ ゴシック" w:hAnsi="ＭＳ ゴシック" w:hint="eastAsia"/>
              </w:rPr>
              <w:t>（計画相談支援、障害児相談支援）</w:t>
            </w:r>
          </w:p>
        </w:tc>
      </w:tr>
    </w:tbl>
    <w:p w:rsidR="001D1CCE" w:rsidRDefault="001D1CCE">
      <w:pPr>
        <w:widowControl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:rsidR="001D1CCE" w:rsidRDefault="00AD0231" w:rsidP="00FD20A2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（様式１</w:t>
      </w:r>
      <w:r w:rsidR="00CD0A5B">
        <w:rPr>
          <w:rFonts w:ascii="ＭＳ ゴシック" w:eastAsia="ＭＳ ゴシック" w:hAnsi="ＭＳ ゴシック" w:hint="eastAsia"/>
        </w:rPr>
        <w:t xml:space="preserve">　裏面）</w:t>
      </w:r>
    </w:p>
    <w:p w:rsidR="00031ED9" w:rsidRPr="00FF2F49" w:rsidRDefault="00790972" w:rsidP="00FD20A2">
      <w:pPr>
        <w:jc w:val="lef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【</w:t>
      </w:r>
      <w:r w:rsidR="00031ED9" w:rsidRPr="00FF2F49">
        <w:rPr>
          <w:rFonts w:ascii="ＭＳ ゴシック" w:eastAsia="ＭＳ ゴシック" w:hAnsi="ＭＳ ゴシック" w:hint="eastAsia"/>
          <w:b/>
        </w:rPr>
        <w:t>対応可能な障がい</w:t>
      </w:r>
      <w:r w:rsidR="0054591A" w:rsidRPr="00FF2F49">
        <w:rPr>
          <w:rFonts w:ascii="ＭＳ ゴシック" w:eastAsia="ＭＳ ゴシック" w:hAnsi="ＭＳ ゴシック" w:hint="eastAsia"/>
          <w:b/>
        </w:rPr>
        <w:t>等</w:t>
      </w:r>
      <w:r w:rsidR="00031ED9" w:rsidRPr="00FF2F49">
        <w:rPr>
          <w:rFonts w:ascii="ＭＳ ゴシック" w:eastAsia="ＭＳ ゴシック" w:hAnsi="ＭＳ ゴシック" w:hint="eastAsia"/>
          <w:b/>
        </w:rPr>
        <w:t>の種類</w:t>
      </w:r>
      <w:r>
        <w:rPr>
          <w:rFonts w:ascii="ＭＳ ゴシック" w:eastAsia="ＭＳ ゴシック" w:hAnsi="ＭＳ ゴシック" w:hint="eastAsia"/>
          <w:b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3255"/>
        <w:gridCol w:w="6619"/>
      </w:tblGrid>
      <w:tr w:rsidR="0054591A" w:rsidTr="0054591A">
        <w:tc>
          <w:tcPr>
            <w:tcW w:w="582" w:type="dxa"/>
            <w:vMerge w:val="restart"/>
            <w:textDirection w:val="tbRlV"/>
          </w:tcPr>
          <w:p w:rsidR="0054591A" w:rsidRDefault="0054591A" w:rsidP="0054591A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身体障がい</w:t>
            </w:r>
          </w:p>
        </w:tc>
        <w:tc>
          <w:tcPr>
            <w:tcW w:w="3255" w:type="dxa"/>
          </w:tcPr>
          <w:p w:rsidR="0054591A" w:rsidRDefault="0054591A" w:rsidP="00FD20A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障がい等の種類</w:t>
            </w:r>
          </w:p>
        </w:tc>
        <w:tc>
          <w:tcPr>
            <w:tcW w:w="6619" w:type="dxa"/>
          </w:tcPr>
          <w:p w:rsidR="0054591A" w:rsidRDefault="0054591A" w:rsidP="0054591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備考（受入れ条件など）</w:t>
            </w:r>
          </w:p>
        </w:tc>
      </w:tr>
      <w:tr w:rsidR="0054591A" w:rsidTr="0054591A">
        <w:tc>
          <w:tcPr>
            <w:tcW w:w="582" w:type="dxa"/>
            <w:vMerge/>
          </w:tcPr>
          <w:p w:rsidR="0054591A" w:rsidRDefault="0054591A" w:rsidP="00FD20A2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55" w:type="dxa"/>
          </w:tcPr>
          <w:p w:rsidR="0054591A" w:rsidRDefault="0054591A" w:rsidP="00FD20A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□視覚</w:t>
            </w:r>
          </w:p>
        </w:tc>
        <w:tc>
          <w:tcPr>
            <w:tcW w:w="6619" w:type="dxa"/>
          </w:tcPr>
          <w:p w:rsidR="0054591A" w:rsidRDefault="0054591A" w:rsidP="00FD20A2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54591A" w:rsidTr="0054591A">
        <w:tc>
          <w:tcPr>
            <w:tcW w:w="582" w:type="dxa"/>
            <w:vMerge/>
          </w:tcPr>
          <w:p w:rsidR="0054591A" w:rsidRDefault="0054591A" w:rsidP="00FD20A2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55" w:type="dxa"/>
          </w:tcPr>
          <w:p w:rsidR="0054591A" w:rsidRDefault="0054591A" w:rsidP="00FD20A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□聴覚又は平衡機能</w:t>
            </w:r>
          </w:p>
        </w:tc>
        <w:tc>
          <w:tcPr>
            <w:tcW w:w="6619" w:type="dxa"/>
          </w:tcPr>
          <w:p w:rsidR="0054591A" w:rsidRDefault="0054591A" w:rsidP="00FD20A2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54591A" w:rsidTr="0054591A">
        <w:tc>
          <w:tcPr>
            <w:tcW w:w="582" w:type="dxa"/>
            <w:vMerge/>
          </w:tcPr>
          <w:p w:rsidR="0054591A" w:rsidRDefault="0054591A" w:rsidP="00FD20A2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55" w:type="dxa"/>
          </w:tcPr>
          <w:p w:rsidR="0054591A" w:rsidRDefault="0054591A" w:rsidP="00FD20A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□音声、言語又はそしゃく機能</w:t>
            </w:r>
          </w:p>
        </w:tc>
        <w:tc>
          <w:tcPr>
            <w:tcW w:w="6619" w:type="dxa"/>
          </w:tcPr>
          <w:p w:rsidR="0054591A" w:rsidRDefault="0054591A" w:rsidP="00FD20A2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54591A" w:rsidTr="0054591A">
        <w:tc>
          <w:tcPr>
            <w:tcW w:w="582" w:type="dxa"/>
            <w:vMerge/>
          </w:tcPr>
          <w:p w:rsidR="0054591A" w:rsidRDefault="0054591A" w:rsidP="00FD20A2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55" w:type="dxa"/>
          </w:tcPr>
          <w:p w:rsidR="0054591A" w:rsidRDefault="0054591A" w:rsidP="00FD20A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□肢体不自由</w:t>
            </w:r>
          </w:p>
        </w:tc>
        <w:tc>
          <w:tcPr>
            <w:tcW w:w="6619" w:type="dxa"/>
          </w:tcPr>
          <w:p w:rsidR="0054591A" w:rsidRDefault="0054591A" w:rsidP="00FD20A2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54591A" w:rsidTr="0054591A">
        <w:tc>
          <w:tcPr>
            <w:tcW w:w="582" w:type="dxa"/>
            <w:vMerge/>
          </w:tcPr>
          <w:p w:rsidR="0054591A" w:rsidRDefault="0054591A" w:rsidP="00FD20A2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55" w:type="dxa"/>
          </w:tcPr>
          <w:p w:rsidR="0054591A" w:rsidRDefault="0054591A" w:rsidP="00FD20A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□内部</w:t>
            </w:r>
          </w:p>
        </w:tc>
        <w:tc>
          <w:tcPr>
            <w:tcW w:w="6619" w:type="dxa"/>
          </w:tcPr>
          <w:p w:rsidR="0054591A" w:rsidRDefault="0054591A" w:rsidP="00FD20A2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54591A" w:rsidTr="0054591A">
        <w:tc>
          <w:tcPr>
            <w:tcW w:w="3837" w:type="dxa"/>
            <w:gridSpan w:val="2"/>
          </w:tcPr>
          <w:p w:rsidR="0054591A" w:rsidRDefault="0054591A" w:rsidP="00FD20A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□知的障がい</w:t>
            </w:r>
          </w:p>
        </w:tc>
        <w:tc>
          <w:tcPr>
            <w:tcW w:w="6619" w:type="dxa"/>
          </w:tcPr>
          <w:p w:rsidR="0054591A" w:rsidRDefault="0054591A" w:rsidP="00FD20A2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54591A" w:rsidTr="00614060">
        <w:tc>
          <w:tcPr>
            <w:tcW w:w="3837" w:type="dxa"/>
            <w:gridSpan w:val="2"/>
          </w:tcPr>
          <w:p w:rsidR="0054591A" w:rsidRDefault="0054591A" w:rsidP="00FD20A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□精神障がい</w:t>
            </w:r>
          </w:p>
        </w:tc>
        <w:tc>
          <w:tcPr>
            <w:tcW w:w="6619" w:type="dxa"/>
          </w:tcPr>
          <w:p w:rsidR="0054591A" w:rsidRDefault="0054591A" w:rsidP="00FD20A2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54591A" w:rsidTr="00614060">
        <w:tc>
          <w:tcPr>
            <w:tcW w:w="3837" w:type="dxa"/>
            <w:gridSpan w:val="2"/>
          </w:tcPr>
          <w:p w:rsidR="0054591A" w:rsidRDefault="0054591A" w:rsidP="00FD20A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□発達障がい</w:t>
            </w:r>
          </w:p>
        </w:tc>
        <w:tc>
          <w:tcPr>
            <w:tcW w:w="6619" w:type="dxa"/>
          </w:tcPr>
          <w:p w:rsidR="0054591A" w:rsidRDefault="0054591A" w:rsidP="00FD20A2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54591A" w:rsidTr="00614060">
        <w:tc>
          <w:tcPr>
            <w:tcW w:w="3837" w:type="dxa"/>
            <w:gridSpan w:val="2"/>
          </w:tcPr>
          <w:p w:rsidR="0054591A" w:rsidRDefault="0054591A" w:rsidP="00FD20A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□強度行動障がい</w:t>
            </w:r>
          </w:p>
        </w:tc>
        <w:tc>
          <w:tcPr>
            <w:tcW w:w="6619" w:type="dxa"/>
          </w:tcPr>
          <w:p w:rsidR="0054591A" w:rsidRDefault="0054591A" w:rsidP="00FD20A2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54591A" w:rsidTr="00614060">
        <w:tc>
          <w:tcPr>
            <w:tcW w:w="3837" w:type="dxa"/>
            <w:gridSpan w:val="2"/>
          </w:tcPr>
          <w:p w:rsidR="0054591A" w:rsidRDefault="0054591A" w:rsidP="00FD20A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□医療的ケア</w:t>
            </w:r>
          </w:p>
        </w:tc>
        <w:tc>
          <w:tcPr>
            <w:tcW w:w="6619" w:type="dxa"/>
          </w:tcPr>
          <w:p w:rsidR="0054591A" w:rsidRDefault="0054591A" w:rsidP="00FD20A2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54591A" w:rsidTr="00614060">
        <w:tc>
          <w:tcPr>
            <w:tcW w:w="3837" w:type="dxa"/>
            <w:gridSpan w:val="2"/>
          </w:tcPr>
          <w:p w:rsidR="0054591A" w:rsidRDefault="0054591A" w:rsidP="00FD20A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□重症心身障がい</w:t>
            </w:r>
          </w:p>
        </w:tc>
        <w:tc>
          <w:tcPr>
            <w:tcW w:w="6619" w:type="dxa"/>
          </w:tcPr>
          <w:p w:rsidR="0054591A" w:rsidRDefault="0054591A" w:rsidP="00FD20A2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:rsidR="0054591A" w:rsidRPr="00FF2F49" w:rsidRDefault="00790972" w:rsidP="00FD20A2">
      <w:pPr>
        <w:jc w:val="lef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【</w:t>
      </w:r>
      <w:r w:rsidR="0054591A" w:rsidRPr="00FF2F49">
        <w:rPr>
          <w:rFonts w:ascii="ＭＳ ゴシック" w:eastAsia="ＭＳ ゴシック" w:hAnsi="ＭＳ ゴシック" w:hint="eastAsia"/>
          <w:b/>
        </w:rPr>
        <w:t>対応可能な</w:t>
      </w:r>
      <w:r w:rsidR="00614060" w:rsidRPr="00FF2F49">
        <w:rPr>
          <w:rFonts w:ascii="ＭＳ ゴシック" w:eastAsia="ＭＳ ゴシック" w:hAnsi="ＭＳ ゴシック" w:hint="eastAsia"/>
          <w:b/>
        </w:rPr>
        <w:t>障害支援区分</w:t>
      </w:r>
      <w:r>
        <w:rPr>
          <w:rFonts w:ascii="ＭＳ ゴシック" w:eastAsia="ＭＳ ゴシック" w:hAnsi="ＭＳ ゴシック" w:hint="eastAsia"/>
          <w:b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7909"/>
      </w:tblGrid>
      <w:tr w:rsidR="00790972" w:rsidTr="00483283">
        <w:tc>
          <w:tcPr>
            <w:tcW w:w="10456" w:type="dxa"/>
            <w:gridSpan w:val="2"/>
          </w:tcPr>
          <w:p w:rsidR="00790972" w:rsidRDefault="00790972" w:rsidP="0035111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□区分６　　□区分５　　□区分４　　□区分３　　□区分２　　□区分１以下</w:t>
            </w:r>
          </w:p>
        </w:tc>
      </w:tr>
      <w:tr w:rsidR="00790972" w:rsidTr="00483283">
        <w:trPr>
          <w:trHeight w:val="1100"/>
        </w:trPr>
        <w:tc>
          <w:tcPr>
            <w:tcW w:w="2547" w:type="dxa"/>
            <w:vAlign w:val="center"/>
          </w:tcPr>
          <w:p w:rsidR="00790972" w:rsidRDefault="00790972" w:rsidP="00FD20A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備考（受入れ条件など）</w:t>
            </w:r>
          </w:p>
        </w:tc>
        <w:tc>
          <w:tcPr>
            <w:tcW w:w="7909" w:type="dxa"/>
          </w:tcPr>
          <w:p w:rsidR="00790972" w:rsidRDefault="00790972" w:rsidP="00FD20A2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:rsidR="003952E0" w:rsidRPr="00FF2F49" w:rsidRDefault="00790972" w:rsidP="00FD20A2">
      <w:pPr>
        <w:jc w:val="lef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【</w:t>
      </w:r>
      <w:r w:rsidR="003952E0" w:rsidRPr="00FF2F49">
        <w:rPr>
          <w:rFonts w:ascii="ＭＳ ゴシック" w:eastAsia="ＭＳ ゴシック" w:hAnsi="ＭＳ ゴシック" w:hint="eastAsia"/>
          <w:b/>
        </w:rPr>
        <w:t>共同生活援助のみ</w:t>
      </w:r>
      <w:r w:rsidR="00FF2F49" w:rsidRPr="00FF2F49">
        <w:rPr>
          <w:rFonts w:ascii="ＭＳ ゴシック" w:eastAsia="ＭＳ ゴシック" w:hAnsi="ＭＳ ゴシック" w:hint="eastAsia"/>
          <w:b/>
        </w:rPr>
        <w:t>記入</w:t>
      </w:r>
      <w:r>
        <w:rPr>
          <w:rFonts w:ascii="ＭＳ ゴシック" w:eastAsia="ＭＳ ゴシック" w:hAnsi="ＭＳ ゴシック" w:hint="eastAsia"/>
          <w:b/>
        </w:rPr>
        <w:t>】</w:t>
      </w:r>
      <w:r w:rsidR="007A34EC">
        <w:rPr>
          <w:rFonts w:ascii="ＭＳ ゴシック" w:eastAsia="ＭＳ ゴシック" w:hAnsi="ＭＳ ゴシック" w:hint="eastAsia"/>
          <w:b/>
        </w:rPr>
        <w:t xml:space="preserve">　　※別紙添付可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830"/>
        <w:gridCol w:w="3827"/>
        <w:gridCol w:w="3828"/>
      </w:tblGrid>
      <w:tr w:rsidR="003952E0" w:rsidTr="00E9605A">
        <w:tc>
          <w:tcPr>
            <w:tcW w:w="2830" w:type="dxa"/>
          </w:tcPr>
          <w:p w:rsidR="003952E0" w:rsidRDefault="009136AE" w:rsidP="009136A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確認項目</w:t>
            </w:r>
          </w:p>
        </w:tc>
        <w:tc>
          <w:tcPr>
            <w:tcW w:w="3827" w:type="dxa"/>
          </w:tcPr>
          <w:p w:rsidR="003952E0" w:rsidRDefault="003952E0" w:rsidP="005E29D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体験宿泊</w:t>
            </w:r>
          </w:p>
        </w:tc>
        <w:tc>
          <w:tcPr>
            <w:tcW w:w="3828" w:type="dxa"/>
          </w:tcPr>
          <w:p w:rsidR="003952E0" w:rsidRDefault="003952E0" w:rsidP="005E29D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緊急時の受入れ・対応Ⅱ</w:t>
            </w:r>
          </w:p>
        </w:tc>
      </w:tr>
      <w:tr w:rsidR="00A93723" w:rsidTr="00C30B40">
        <w:trPr>
          <w:trHeight w:val="252"/>
        </w:trPr>
        <w:tc>
          <w:tcPr>
            <w:tcW w:w="2830" w:type="dxa"/>
          </w:tcPr>
          <w:p w:rsidR="00A93723" w:rsidRDefault="00A93723" w:rsidP="001809FA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拠点機能として登録する共同生活住居の名称・所在地</w:t>
            </w:r>
          </w:p>
          <w:p w:rsidR="00A93723" w:rsidRPr="005E29D4" w:rsidRDefault="00A93723" w:rsidP="001809FA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E29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※複数あるときは全て記入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</w:t>
            </w:r>
          </w:p>
        </w:tc>
        <w:tc>
          <w:tcPr>
            <w:tcW w:w="3827" w:type="dxa"/>
          </w:tcPr>
          <w:p w:rsidR="00A93723" w:rsidRDefault="00A93723" w:rsidP="001809FA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28" w:type="dxa"/>
          </w:tcPr>
          <w:p w:rsidR="00A93723" w:rsidRDefault="00A93723" w:rsidP="001809FA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1809FA" w:rsidTr="00E9605A">
        <w:trPr>
          <w:trHeight w:val="252"/>
        </w:trPr>
        <w:tc>
          <w:tcPr>
            <w:tcW w:w="2830" w:type="dxa"/>
            <w:vMerge w:val="restart"/>
          </w:tcPr>
          <w:p w:rsidR="001809FA" w:rsidRDefault="001809FA" w:rsidP="001809FA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日常生活費等の請求の有無</w:t>
            </w:r>
          </w:p>
          <w:p w:rsidR="001809FA" w:rsidRDefault="001809FA" w:rsidP="001809FA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1809FA" w:rsidRPr="001809FA" w:rsidRDefault="001809FA" w:rsidP="007A34EC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809F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※括弧内に金額の目安などを記入。</w:t>
            </w:r>
          </w:p>
        </w:tc>
        <w:tc>
          <w:tcPr>
            <w:tcW w:w="3827" w:type="dxa"/>
            <w:tcBorders>
              <w:bottom w:val="dashSmallGap" w:sz="4" w:space="0" w:color="auto"/>
            </w:tcBorders>
          </w:tcPr>
          <w:p w:rsidR="001809FA" w:rsidRDefault="001809FA" w:rsidP="001809FA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□有（下記記入）　□無</w:t>
            </w:r>
          </w:p>
        </w:tc>
        <w:tc>
          <w:tcPr>
            <w:tcW w:w="3828" w:type="dxa"/>
            <w:tcBorders>
              <w:bottom w:val="dashSmallGap" w:sz="4" w:space="0" w:color="auto"/>
            </w:tcBorders>
          </w:tcPr>
          <w:p w:rsidR="001809FA" w:rsidRDefault="001809FA" w:rsidP="001809FA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□有（下記記入）　□無</w:t>
            </w:r>
          </w:p>
        </w:tc>
      </w:tr>
      <w:tr w:rsidR="001809FA" w:rsidTr="00E9605A">
        <w:trPr>
          <w:trHeight w:val="900"/>
        </w:trPr>
        <w:tc>
          <w:tcPr>
            <w:tcW w:w="2830" w:type="dxa"/>
            <w:vMerge/>
          </w:tcPr>
          <w:p w:rsidR="001809FA" w:rsidRDefault="001809FA" w:rsidP="001809FA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27" w:type="dxa"/>
            <w:tcBorders>
              <w:top w:val="dashSmallGap" w:sz="4" w:space="0" w:color="auto"/>
            </w:tcBorders>
          </w:tcPr>
          <w:p w:rsidR="001809FA" w:rsidRDefault="001809FA" w:rsidP="001809FA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□家賃（月額：　　　　　</w:t>
            </w:r>
            <w:r w:rsidR="00E9605A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　円）</w:t>
            </w:r>
          </w:p>
          <w:p w:rsidR="001809FA" w:rsidRDefault="001809FA" w:rsidP="001809FA">
            <w:pPr>
              <w:ind w:firstLineChars="100" w:firstLine="18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809F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□30日で日割り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□歴日数で日割り</w:t>
            </w:r>
          </w:p>
          <w:p w:rsidR="001809FA" w:rsidRPr="001809FA" w:rsidRDefault="001809FA" w:rsidP="001809FA">
            <w:pPr>
              <w:ind w:firstLineChars="100" w:firstLine="18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□全額　□その</w:t>
            </w:r>
            <w:r w:rsidR="00FF2F4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他（　　　　　</w:t>
            </w:r>
            <w:r w:rsidR="00E9605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  <w:p w:rsidR="001809FA" w:rsidRDefault="00FF2F49" w:rsidP="001809FA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□食材料費（　　　　　　　　</w:t>
            </w:r>
            <w:r w:rsidR="00E9605A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1809FA">
              <w:rPr>
                <w:rFonts w:ascii="ＭＳ ゴシック" w:eastAsia="ＭＳ ゴシック" w:hAnsi="ＭＳ ゴシック" w:hint="eastAsia"/>
              </w:rPr>
              <w:t>）</w:t>
            </w:r>
          </w:p>
          <w:p w:rsidR="001809FA" w:rsidRDefault="00FF2F49" w:rsidP="001809FA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□日用品費（　　　　　　　　　</w:t>
            </w:r>
            <w:r w:rsidR="00E9605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1809FA">
              <w:rPr>
                <w:rFonts w:ascii="ＭＳ ゴシック" w:eastAsia="ＭＳ ゴシック" w:hAnsi="ＭＳ ゴシック" w:hint="eastAsia"/>
              </w:rPr>
              <w:t>）</w:t>
            </w:r>
          </w:p>
          <w:p w:rsidR="001809FA" w:rsidRDefault="00FF2F49" w:rsidP="001809FA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□その他（　　　　　　　　</w:t>
            </w:r>
            <w:r w:rsidR="001809F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E9605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1809FA">
              <w:rPr>
                <w:rFonts w:ascii="ＭＳ ゴシック" w:eastAsia="ＭＳ ゴシック" w:hAnsi="ＭＳ ゴシック" w:hint="eastAsia"/>
              </w:rPr>
              <w:t xml:space="preserve">　）</w:t>
            </w:r>
          </w:p>
        </w:tc>
        <w:tc>
          <w:tcPr>
            <w:tcW w:w="3828" w:type="dxa"/>
            <w:tcBorders>
              <w:top w:val="dashSmallGap" w:sz="4" w:space="0" w:color="auto"/>
            </w:tcBorders>
          </w:tcPr>
          <w:p w:rsidR="001809FA" w:rsidRDefault="001809FA" w:rsidP="001809FA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□家賃（月額：　　　　　</w:t>
            </w:r>
            <w:r w:rsidR="00E9605A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　円）</w:t>
            </w:r>
          </w:p>
          <w:p w:rsidR="001809FA" w:rsidRDefault="001809FA" w:rsidP="001809FA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□食材料</w:t>
            </w:r>
            <w:r w:rsidR="00C07C02">
              <w:rPr>
                <w:rFonts w:ascii="ＭＳ ゴシック" w:eastAsia="ＭＳ ゴシック" w:hAnsi="ＭＳ ゴシック" w:hint="eastAsia"/>
              </w:rPr>
              <w:t>費</w:t>
            </w:r>
            <w:r>
              <w:rPr>
                <w:rFonts w:ascii="ＭＳ ゴシック" w:eastAsia="ＭＳ ゴシック" w:hAnsi="ＭＳ ゴシック" w:hint="eastAsia"/>
              </w:rPr>
              <w:t xml:space="preserve">（　　　　　　　</w:t>
            </w:r>
            <w:r w:rsidR="00E9605A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　）</w:t>
            </w:r>
          </w:p>
          <w:p w:rsidR="001809FA" w:rsidRDefault="00FF2F49" w:rsidP="001809FA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□日用品費（　　　　　　　</w:t>
            </w:r>
            <w:r w:rsidR="00E9605A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1809FA">
              <w:rPr>
                <w:rFonts w:ascii="ＭＳ ゴシック" w:eastAsia="ＭＳ ゴシック" w:hAnsi="ＭＳ ゴシック" w:hint="eastAsia"/>
              </w:rPr>
              <w:t>）</w:t>
            </w:r>
          </w:p>
          <w:p w:rsidR="001809FA" w:rsidRDefault="00FF2F49" w:rsidP="001809FA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□その他（　　　　　　　　</w:t>
            </w:r>
            <w:r w:rsidR="00E9605A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1809FA"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1809FA" w:rsidTr="00E9605A">
        <w:tc>
          <w:tcPr>
            <w:tcW w:w="2830" w:type="dxa"/>
          </w:tcPr>
          <w:p w:rsidR="00FF2F49" w:rsidRPr="00A93723" w:rsidRDefault="00A93723" w:rsidP="0049214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A93723">
              <w:rPr>
                <w:rFonts w:ascii="ＭＳ ゴシック" w:eastAsia="ＭＳ ゴシック" w:hAnsi="ＭＳ ゴシック" w:hint="eastAsia"/>
                <w:szCs w:val="21"/>
              </w:rPr>
              <w:t>夜間・休日等に係る職員体制の特記事項</w:t>
            </w:r>
          </w:p>
        </w:tc>
        <w:tc>
          <w:tcPr>
            <w:tcW w:w="7655" w:type="dxa"/>
            <w:gridSpan w:val="2"/>
          </w:tcPr>
          <w:p w:rsidR="001809FA" w:rsidRDefault="001809FA" w:rsidP="00FD20A2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A93723" w:rsidTr="00E9605A">
        <w:tc>
          <w:tcPr>
            <w:tcW w:w="2830" w:type="dxa"/>
          </w:tcPr>
          <w:p w:rsidR="00A93723" w:rsidRPr="00A93723" w:rsidRDefault="00A93723" w:rsidP="0049214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食事体制</w:t>
            </w:r>
          </w:p>
        </w:tc>
        <w:tc>
          <w:tcPr>
            <w:tcW w:w="7655" w:type="dxa"/>
            <w:gridSpan w:val="2"/>
          </w:tcPr>
          <w:p w:rsidR="00A93723" w:rsidRDefault="00A93723" w:rsidP="00FD20A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□朝食　　□昼食　　□夕食　　□休日　</w:t>
            </w:r>
          </w:p>
          <w:p w:rsidR="00A93723" w:rsidRDefault="00A93723" w:rsidP="00FD20A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特記事項（　　　　　　　　　　　　　　　　　　　　　　　　　　　　　）</w:t>
            </w:r>
          </w:p>
        </w:tc>
      </w:tr>
      <w:tr w:rsidR="003952E0" w:rsidTr="00E9605A">
        <w:tc>
          <w:tcPr>
            <w:tcW w:w="2830" w:type="dxa"/>
          </w:tcPr>
          <w:p w:rsidR="003952E0" w:rsidRPr="00483283" w:rsidRDefault="00483283" w:rsidP="0049214B">
            <w:pPr>
              <w:jc w:val="left"/>
            </w:pPr>
            <w:r>
              <w:rPr>
                <w:rFonts w:ascii="ＭＳ ゴシック" w:eastAsia="ＭＳ ゴシック" w:hAnsi="ＭＳ ゴシック" w:hint="eastAsia"/>
              </w:rPr>
              <w:t>障害支援区分又は事前登録のない人</w:t>
            </w:r>
            <w:r w:rsidR="008E5B41">
              <w:rPr>
                <w:rFonts w:ascii="ＭＳ ゴシック" w:eastAsia="ＭＳ ゴシック" w:hAnsi="ＭＳ ゴシック" w:hint="eastAsia"/>
              </w:rPr>
              <w:t>の受入れ</w:t>
            </w:r>
          </w:p>
        </w:tc>
        <w:tc>
          <w:tcPr>
            <w:tcW w:w="3827" w:type="dxa"/>
            <w:vAlign w:val="center"/>
          </w:tcPr>
          <w:p w:rsidR="008E5B41" w:rsidRDefault="008E5B41" w:rsidP="0049214B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□可</w:t>
            </w:r>
            <w:r w:rsidR="0049214B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9136AE">
              <w:rPr>
                <w:rFonts w:ascii="ＭＳ ゴシック" w:eastAsia="ＭＳ ゴシック" w:hAnsi="ＭＳ ゴシック" w:hint="eastAsia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</w:rPr>
              <w:t>□否</w:t>
            </w:r>
          </w:p>
        </w:tc>
        <w:tc>
          <w:tcPr>
            <w:tcW w:w="3828" w:type="dxa"/>
            <w:vAlign w:val="center"/>
          </w:tcPr>
          <w:p w:rsidR="008E5B41" w:rsidRDefault="008E5B41" w:rsidP="0049214B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□可</w:t>
            </w:r>
            <w:r w:rsidR="0049214B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9136AE">
              <w:rPr>
                <w:rFonts w:ascii="ＭＳ ゴシック" w:eastAsia="ＭＳ ゴシック" w:hAnsi="ＭＳ ゴシック" w:hint="eastAsia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</w:rPr>
              <w:t>□否</w:t>
            </w:r>
          </w:p>
        </w:tc>
      </w:tr>
      <w:tr w:rsidR="0049214B" w:rsidTr="00E9605A">
        <w:trPr>
          <w:trHeight w:val="697"/>
        </w:trPr>
        <w:tc>
          <w:tcPr>
            <w:tcW w:w="2830" w:type="dxa"/>
            <w:vAlign w:val="center"/>
          </w:tcPr>
          <w:p w:rsidR="0049214B" w:rsidRDefault="0049214B" w:rsidP="009136AE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その他受入れの条件</w:t>
            </w:r>
          </w:p>
        </w:tc>
        <w:tc>
          <w:tcPr>
            <w:tcW w:w="3827" w:type="dxa"/>
          </w:tcPr>
          <w:p w:rsidR="0049214B" w:rsidRDefault="0049214B" w:rsidP="0049214B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28" w:type="dxa"/>
          </w:tcPr>
          <w:p w:rsidR="0049214B" w:rsidRDefault="0049214B" w:rsidP="0049214B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:rsidR="00790972" w:rsidRPr="00790972" w:rsidRDefault="00790972" w:rsidP="00FF2F49">
      <w:pPr>
        <w:jc w:val="left"/>
        <w:rPr>
          <w:rFonts w:ascii="ＭＳ ゴシック" w:eastAsia="ＭＳ ゴシック" w:hAnsi="ＭＳ ゴシック"/>
          <w:b/>
          <w:szCs w:val="21"/>
        </w:rPr>
      </w:pPr>
      <w:r w:rsidRPr="00790972">
        <w:rPr>
          <w:rFonts w:ascii="ＭＳ ゴシック" w:eastAsia="ＭＳ ゴシック" w:hAnsi="ＭＳ ゴシック" w:hint="eastAsia"/>
          <w:b/>
          <w:szCs w:val="21"/>
        </w:rPr>
        <w:t>【添付書類】</w:t>
      </w:r>
    </w:p>
    <w:p w:rsidR="00790972" w:rsidRPr="00483283" w:rsidRDefault="00B74671" w:rsidP="00FF2F49">
      <w:pPr>
        <w:jc w:val="left"/>
        <w:rPr>
          <w:rFonts w:ascii="ＭＳ ゴシック" w:eastAsia="ＭＳ ゴシック" w:hAnsi="ＭＳ ゴシック"/>
          <w:sz w:val="19"/>
          <w:szCs w:val="19"/>
        </w:rPr>
      </w:pPr>
      <w:r>
        <w:rPr>
          <w:rFonts w:ascii="ＭＳ ゴシック" w:eastAsia="ＭＳ ゴシック" w:hAnsi="ＭＳ ゴシック" w:hint="eastAsia"/>
          <w:sz w:val="19"/>
          <w:szCs w:val="19"/>
        </w:rPr>
        <w:t>①運営規程</w:t>
      </w:r>
      <w:bookmarkStart w:id="0" w:name="_GoBack"/>
      <w:bookmarkEnd w:id="0"/>
      <w:r w:rsidR="00790972" w:rsidRPr="00483283">
        <w:rPr>
          <w:rFonts w:ascii="ＭＳ ゴシック" w:eastAsia="ＭＳ ゴシック" w:hAnsi="ＭＳ ゴシック" w:hint="eastAsia"/>
          <w:sz w:val="19"/>
          <w:szCs w:val="19"/>
        </w:rPr>
        <w:t>案</w:t>
      </w:r>
    </w:p>
    <w:p w:rsidR="003952E0" w:rsidRPr="00483283" w:rsidRDefault="00790972" w:rsidP="00FF2F49">
      <w:pPr>
        <w:jc w:val="left"/>
        <w:rPr>
          <w:rFonts w:ascii="ＭＳ ゴシック" w:eastAsia="ＭＳ ゴシック" w:hAnsi="ＭＳ ゴシック"/>
          <w:sz w:val="19"/>
          <w:szCs w:val="19"/>
        </w:rPr>
      </w:pPr>
      <w:r w:rsidRPr="00483283">
        <w:rPr>
          <w:rFonts w:ascii="ＭＳ ゴシック" w:eastAsia="ＭＳ ゴシック" w:hAnsi="ＭＳ ゴシック" w:hint="eastAsia"/>
          <w:sz w:val="19"/>
          <w:szCs w:val="19"/>
        </w:rPr>
        <w:t>②</w:t>
      </w:r>
      <w:r w:rsidR="0049214B" w:rsidRPr="00483283">
        <w:rPr>
          <w:rFonts w:ascii="ＭＳ ゴシック" w:eastAsia="ＭＳ ゴシック" w:hAnsi="ＭＳ ゴシック" w:hint="eastAsia"/>
          <w:sz w:val="19"/>
          <w:szCs w:val="19"/>
          <w:u w:val="single"/>
        </w:rPr>
        <w:t>緊急時の受入れ・対応Ⅱが補償対象となる</w:t>
      </w:r>
      <w:r w:rsidR="0049214B" w:rsidRPr="00483283">
        <w:rPr>
          <w:rFonts w:ascii="ＭＳ ゴシック" w:eastAsia="ＭＳ ゴシック" w:hAnsi="ＭＳ ゴシック"/>
          <w:sz w:val="19"/>
          <w:szCs w:val="19"/>
          <w:u w:val="single"/>
        </w:rPr>
        <w:t>賠償責任保険</w:t>
      </w:r>
      <w:r w:rsidR="0049214B" w:rsidRPr="00483283">
        <w:rPr>
          <w:rFonts w:ascii="ＭＳ ゴシック" w:eastAsia="ＭＳ ゴシック" w:hAnsi="ＭＳ ゴシック" w:hint="eastAsia"/>
          <w:sz w:val="19"/>
          <w:szCs w:val="19"/>
          <w:u w:val="single"/>
        </w:rPr>
        <w:t>書類等の写し</w:t>
      </w:r>
      <w:r w:rsidRPr="00483283">
        <w:rPr>
          <w:rFonts w:ascii="ＭＳ ゴシック" w:eastAsia="ＭＳ ゴシック" w:hAnsi="ＭＳ ゴシック" w:hint="eastAsia"/>
          <w:sz w:val="19"/>
          <w:szCs w:val="19"/>
        </w:rPr>
        <w:t>（緊急時の受入れ・対応Ⅱを登録する場合のみ）</w:t>
      </w:r>
    </w:p>
    <w:sectPr w:rsidR="003952E0" w:rsidRPr="00483283" w:rsidSect="00FD20A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0A2"/>
    <w:rsid w:val="00031ED9"/>
    <w:rsid w:val="001809FA"/>
    <w:rsid w:val="00190783"/>
    <w:rsid w:val="00194039"/>
    <w:rsid w:val="001D1CCE"/>
    <w:rsid w:val="002C5137"/>
    <w:rsid w:val="00351113"/>
    <w:rsid w:val="003952E0"/>
    <w:rsid w:val="00483283"/>
    <w:rsid w:val="0049214B"/>
    <w:rsid w:val="00494567"/>
    <w:rsid w:val="00497C15"/>
    <w:rsid w:val="0054591A"/>
    <w:rsid w:val="005E29D4"/>
    <w:rsid w:val="00614060"/>
    <w:rsid w:val="00682E56"/>
    <w:rsid w:val="00706BE8"/>
    <w:rsid w:val="00727172"/>
    <w:rsid w:val="00790972"/>
    <w:rsid w:val="007A34EC"/>
    <w:rsid w:val="008E5B41"/>
    <w:rsid w:val="009136AE"/>
    <w:rsid w:val="00A93723"/>
    <w:rsid w:val="00AD0231"/>
    <w:rsid w:val="00B74671"/>
    <w:rsid w:val="00C07C02"/>
    <w:rsid w:val="00CD0A5B"/>
    <w:rsid w:val="00CD1B6C"/>
    <w:rsid w:val="00E56F86"/>
    <w:rsid w:val="00E9605A"/>
    <w:rsid w:val="00FA5CD6"/>
    <w:rsid w:val="00FD20A2"/>
    <w:rsid w:val="00FF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1E4729"/>
  <w15:chartTrackingRefBased/>
  <w15:docId w15:val="{D2850274-90D5-4CB3-A7DD-55C055133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uiPriority w:val="39"/>
    <w:unhideWhenUsed/>
    <w:rsid w:val="00190783"/>
    <w:pPr>
      <w:snapToGrid w:val="0"/>
      <w:spacing w:line="211" w:lineRule="auto"/>
      <w:ind w:leftChars="100" w:left="100"/>
    </w:pPr>
    <w:rPr>
      <w:rFonts w:eastAsia="メイリオ"/>
    </w:rPr>
  </w:style>
  <w:style w:type="paragraph" w:styleId="3">
    <w:name w:val="toc 3"/>
    <w:basedOn w:val="a"/>
    <w:next w:val="a"/>
    <w:autoRedefine/>
    <w:uiPriority w:val="39"/>
    <w:semiHidden/>
    <w:unhideWhenUsed/>
    <w:rsid w:val="00190783"/>
    <w:pPr>
      <w:snapToGrid w:val="0"/>
      <w:spacing w:line="211" w:lineRule="auto"/>
      <w:ind w:leftChars="200" w:left="200"/>
    </w:pPr>
    <w:rPr>
      <w:rFonts w:eastAsia="メイリオ"/>
    </w:rPr>
  </w:style>
  <w:style w:type="table" w:styleId="a3">
    <w:name w:val="Table Grid"/>
    <w:basedOn w:val="a1"/>
    <w:uiPriority w:val="39"/>
    <w:rsid w:val="00727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375</TotalTime>
  <Pages>2</Pages>
  <Words>236</Words>
  <Characters>1346</Characters>
  <DocSecurity>0</DocSecurity>
  <Lines>11</Lines>
  <Paragraphs>3</Paragraphs>
  <ScaleCrop>false</ScaleCrop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2025-06-27T01:16:00Z</dcterms:created>
  <dcterms:modified xsi:type="dcterms:W3CDTF">2025-07-04T06:37:00Z</dcterms:modified>
</cp:coreProperties>
</file>